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Pr="00E024D9" w:rsidRDefault="009451F4" w:rsidP="00315E28">
      <w:pPr>
        <w:spacing w:after="0" w:line="240" w:lineRule="auto"/>
        <w:rPr>
          <w:rFonts w:ascii="Times New Roman" w:hAnsi="Times New Roman" w:cs="Times New Roman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="006E0442" w:rsidRPr="006E0442">
        <w:rPr>
          <w:rFonts w:ascii="Times New Roman" w:hAnsi="Times New Roman" w:cs="Times New Roman"/>
          <w:lang w:eastAsia="ar-SA"/>
        </w:rPr>
        <w:t>Поставка бланочной продукции для нужд ООО «Медсервис» в 2018 году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E9536C" w:rsidRPr="005F17C7" w:rsidRDefault="00E9536C" w:rsidP="00E9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E9536C" w:rsidRPr="005F17C7" w:rsidRDefault="00E9536C" w:rsidP="00E9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E9536C" w:rsidRPr="005F17C7" w:rsidRDefault="00E9536C" w:rsidP="00E9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</w:p>
    <w:p w:rsidR="00E9536C" w:rsidRPr="005F17C7" w:rsidRDefault="00E9536C" w:rsidP="00E9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E9536C" w:rsidRPr="00331E4B" w:rsidRDefault="00E9536C" w:rsidP="00E9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5) </w:t>
      </w:r>
      <w:r w:rsidRPr="00331E4B">
        <w:rPr>
          <w:rFonts w:ascii="Times New Roman" w:hAnsi="Times New Roman" w:cs="Times New Roman"/>
          <w:sz w:val="24"/>
          <w:szCs w:val="24"/>
        </w:rPr>
        <w:t xml:space="preserve">Поставщик обязан обеспечить упаковку товара, отвечающую требованиям ГОСТ, ОСТ, ТУ производителя, СанПиНам., способную предотвратить его повреждение и/или порчу во время перевозки к конечному пункту назначения, погрузочно-разгрузочных работ и хранения. Претензии по качеству в отношении явных недостатков товара могут быть выставлены Заказчиком Поставщику не позднее 10 (Десяти) дней со дня передачи товара. Поставщик обязан в течение 10 (десяти) дней </w:t>
      </w:r>
      <w:proofErr w:type="gramStart"/>
      <w:r w:rsidRPr="00331E4B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331E4B">
        <w:rPr>
          <w:rFonts w:ascii="Times New Roman" w:hAnsi="Times New Roman" w:cs="Times New Roman"/>
          <w:sz w:val="24"/>
          <w:szCs w:val="24"/>
        </w:rPr>
        <w:t xml:space="preserve"> претензии Заказчика заменить указанный товар  или устранить недостатки за свой счет. Товар заменяется в следующих случаях:</w:t>
      </w:r>
    </w:p>
    <w:p w:rsidR="00E9536C" w:rsidRPr="00331E4B" w:rsidRDefault="00E9536C" w:rsidP="00E9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E4B">
        <w:rPr>
          <w:rFonts w:ascii="Times New Roman" w:hAnsi="Times New Roman" w:cs="Times New Roman"/>
          <w:sz w:val="24"/>
          <w:szCs w:val="24"/>
        </w:rPr>
        <w:t>-несоответствие цветового или текстового оформления бланков документов утвержденному образцу;</w:t>
      </w:r>
    </w:p>
    <w:p w:rsidR="00E9536C" w:rsidRPr="00331E4B" w:rsidRDefault="00E9536C" w:rsidP="00E9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E4B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331E4B">
        <w:rPr>
          <w:rFonts w:ascii="Times New Roman" w:hAnsi="Times New Roman" w:cs="Times New Roman"/>
          <w:sz w:val="24"/>
          <w:szCs w:val="24"/>
        </w:rPr>
        <w:t>два и более экземпляров</w:t>
      </w:r>
      <w:proofErr w:type="gramEnd"/>
      <w:r w:rsidRPr="00331E4B">
        <w:rPr>
          <w:rFonts w:ascii="Times New Roman" w:hAnsi="Times New Roman" w:cs="Times New Roman"/>
          <w:sz w:val="24"/>
          <w:szCs w:val="24"/>
        </w:rPr>
        <w:t xml:space="preserve"> бланков документов с одинаковым номером и серией;</w:t>
      </w:r>
    </w:p>
    <w:p w:rsidR="00E9536C" w:rsidRPr="00331E4B" w:rsidRDefault="00E9536C" w:rsidP="00E9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E4B">
        <w:rPr>
          <w:rFonts w:ascii="Times New Roman" w:hAnsi="Times New Roman" w:cs="Times New Roman"/>
          <w:sz w:val="24"/>
          <w:szCs w:val="24"/>
        </w:rPr>
        <w:t>-отсутствие печатного изображения на обложке бланков документов;</w:t>
      </w:r>
    </w:p>
    <w:p w:rsidR="00E9536C" w:rsidRPr="00331E4B" w:rsidRDefault="00E9536C" w:rsidP="00E9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E4B">
        <w:rPr>
          <w:rFonts w:ascii="Times New Roman" w:hAnsi="Times New Roman" w:cs="Times New Roman"/>
          <w:sz w:val="24"/>
          <w:szCs w:val="24"/>
        </w:rPr>
        <w:t>-отсутствие водяного знака в бумаге изделий или его несоответствие утвержденному образцу;</w:t>
      </w:r>
    </w:p>
    <w:p w:rsidR="00E9536C" w:rsidRPr="00331E4B" w:rsidRDefault="00E9536C" w:rsidP="00E9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E4B">
        <w:rPr>
          <w:rFonts w:ascii="Times New Roman" w:hAnsi="Times New Roman" w:cs="Times New Roman"/>
          <w:sz w:val="24"/>
          <w:szCs w:val="24"/>
        </w:rPr>
        <w:t>-отсутствие сгиба на бланках документов;</w:t>
      </w:r>
    </w:p>
    <w:p w:rsidR="00E9536C" w:rsidRPr="00331E4B" w:rsidRDefault="00E9536C" w:rsidP="00E9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E4B">
        <w:rPr>
          <w:rFonts w:ascii="Times New Roman" w:hAnsi="Times New Roman" w:cs="Times New Roman"/>
          <w:sz w:val="24"/>
          <w:szCs w:val="24"/>
        </w:rPr>
        <w:t>-несоответствие бланков техническим требованиям, указанным в документах, перечисленных</w:t>
      </w:r>
      <w:r>
        <w:rPr>
          <w:rFonts w:ascii="Times New Roman" w:hAnsi="Times New Roman" w:cs="Times New Roman"/>
          <w:sz w:val="24"/>
          <w:szCs w:val="24"/>
        </w:rPr>
        <w:t xml:space="preserve"> в техническом задании</w:t>
      </w:r>
      <w:r w:rsidRPr="00331E4B">
        <w:rPr>
          <w:rFonts w:ascii="Times New Roman" w:hAnsi="Times New Roman" w:cs="Times New Roman"/>
          <w:sz w:val="24"/>
          <w:szCs w:val="24"/>
        </w:rPr>
        <w:t>.</w:t>
      </w:r>
    </w:p>
    <w:p w:rsidR="00E9536C" w:rsidRPr="005F17C7" w:rsidRDefault="00E9536C" w:rsidP="00E9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E4B">
        <w:rPr>
          <w:rFonts w:ascii="Times New Roman" w:hAnsi="Times New Roman" w:cs="Times New Roman"/>
          <w:sz w:val="24"/>
          <w:szCs w:val="24"/>
        </w:rPr>
        <w:t>Претензии по качеству в отношении скрытых недостатков товара могут быть предъявлены Заказчиком в течение всего срока поставок партий товара</w:t>
      </w:r>
    </w:p>
    <w:p w:rsidR="00E9536C" w:rsidRPr="005F17C7" w:rsidRDefault="00E9536C" w:rsidP="00E953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E9536C" w:rsidRDefault="00E9536C" w:rsidP="00E9536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Поставка должна быть произведена в течение 201</w:t>
      </w:r>
      <w:r w:rsidR="00415C8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 конкретные даты поставки будут согласовываться между Заказчиком и Поставщиком дополнительно, за </w:t>
      </w:r>
      <w:r w:rsidRPr="00E11ABB">
        <w:rPr>
          <w:rFonts w:ascii="Times New Roman" w:eastAsia="Times New Roman" w:hAnsi="Times New Roman" w:cs="Times New Roman"/>
          <w:sz w:val="24"/>
          <w:szCs w:val="24"/>
          <w:lang w:eastAsia="ru-RU"/>
        </w:rPr>
        <w:t>10  рабочих дней до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конкретной даты поставки</w:t>
      </w:r>
    </w:p>
    <w:p w:rsidR="00C53A65" w:rsidRDefault="00C53A65" w:rsidP="00C53A6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 настоящему Техническому заданию прилагаются образцы бланков (Приложение №№ 1-146).</w:t>
      </w:r>
    </w:p>
    <w:p w:rsidR="00B13E49" w:rsidRDefault="00B13E49" w:rsidP="006E0442">
      <w:pPr>
        <w:spacing w:after="0"/>
        <w:rPr>
          <w:rFonts w:ascii="Times New Roman" w:eastAsia="Calibri" w:hAnsi="Times New Roman" w:cs="Times New Roman"/>
        </w:rPr>
      </w:pPr>
      <w:r w:rsidRPr="00B84852">
        <w:rPr>
          <w:rFonts w:ascii="Times New Roman" w:eastAsia="Calibri" w:hAnsi="Times New Roman" w:cs="Times New Roman"/>
          <w:b/>
        </w:rPr>
        <w:t xml:space="preserve">Предмет договора: </w:t>
      </w:r>
      <w:r w:rsidR="006E0442" w:rsidRPr="006E0442">
        <w:rPr>
          <w:rFonts w:ascii="Times New Roman" w:eastAsia="Calibri" w:hAnsi="Times New Roman" w:cs="Times New Roman"/>
        </w:rPr>
        <w:t>Поставка бланочной продукции для нужд ООО «Медсервис» в 2018 году</w:t>
      </w:r>
    </w:p>
    <w:p w:rsidR="00E9536C" w:rsidRPr="003D0599" w:rsidRDefault="00E9536C" w:rsidP="006E044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5387"/>
        <w:gridCol w:w="1134"/>
        <w:gridCol w:w="1276"/>
        <w:gridCol w:w="6661"/>
      </w:tblGrid>
      <w:tr w:rsidR="00E9536C" w:rsidRPr="003D0599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E9536C" w:rsidRPr="00364A3B" w:rsidRDefault="00E9536C" w:rsidP="006E044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E9536C" w:rsidRPr="00364A3B" w:rsidRDefault="00E9536C" w:rsidP="006E044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E9536C" w:rsidRPr="00364A3B" w:rsidRDefault="00E9536C" w:rsidP="006E044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E9536C" w:rsidRPr="00364A3B" w:rsidRDefault="00E9536C" w:rsidP="006E044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E9536C" w:rsidRPr="00364A3B" w:rsidRDefault="00E9536C" w:rsidP="006E044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E9536C" w:rsidRPr="00F86E67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Направление на анализ кала на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микробиоценоз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кишечника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книжный формат</w:t>
            </w:r>
          </w:p>
        </w:tc>
      </w:tr>
      <w:tr w:rsidR="00E9536C" w:rsidRPr="00F86E67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Акт медицинского  освидетельствования на состояние опьянения (алкогольного, наркотического или иного токсического)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 офсетная бумага 80г/м2, 1+2, книжный формат</w:t>
            </w:r>
          </w:p>
        </w:tc>
      </w:tr>
      <w:tr w:rsidR="00E9536C" w:rsidRPr="00F86E67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Анализ кала (форма 219/У)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6</w:t>
            </w:r>
            <w:proofErr w:type="gramEnd"/>
            <w:r w:rsidRPr="006B29E4">
              <w:rPr>
                <w:rFonts w:ascii="Times New Roman" w:hAnsi="Times New Roman" w:cs="Times New Roman"/>
              </w:rPr>
              <w:t>, газетная бумага, 48,8 г/м2, 1+2, книжный формат</w:t>
            </w:r>
          </w:p>
        </w:tc>
      </w:tr>
      <w:tr w:rsidR="00E9536C" w:rsidRPr="00F86E67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Анализ крови (форма №45)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6</w:t>
            </w:r>
            <w:proofErr w:type="gramEnd"/>
            <w:r w:rsidRPr="006B29E4">
              <w:rPr>
                <w:rFonts w:ascii="Times New Roman" w:hAnsi="Times New Roman" w:cs="Times New Roman"/>
              </w:rPr>
              <w:t>, газетная бумага, 48,8 г/м2, 1+2, альбомный формат</w:t>
            </w:r>
          </w:p>
        </w:tc>
      </w:tr>
      <w:tr w:rsidR="00E9536C" w:rsidRPr="00F86E67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Анкета (Приложение 1)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офсетная бумага 80 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книжный формат</w:t>
            </w:r>
          </w:p>
        </w:tc>
      </w:tr>
      <w:tr w:rsidR="00E9536C" w:rsidRPr="00F86E67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Анкета (для родителей детей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дошкольно</w:t>
            </w:r>
            <w:proofErr w:type="spellEnd"/>
            <w:r w:rsidRPr="006B29E4">
              <w:rPr>
                <w:rFonts w:ascii="Times New Roman" w:hAnsi="Times New Roman" w:cs="Times New Roman"/>
              </w:rPr>
              <w:t>-школьного возраста)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офсетная бумага 80 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книжный формат</w:t>
            </w:r>
          </w:p>
        </w:tc>
      </w:tr>
      <w:tr w:rsidR="00E9536C" w:rsidRPr="00F86E67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Анкета для родителей детей первых трех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офсетная бумага 80 г/м2, 1+0, книжный формат</w:t>
            </w:r>
          </w:p>
        </w:tc>
      </w:tr>
      <w:tr w:rsidR="00E9536C" w:rsidRPr="00F86E67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Анкета для родителей детей, поступающих в ДОВО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офсетная бумага 80 г/м2, 1+0, книжный формат</w:t>
            </w:r>
          </w:p>
        </w:tc>
      </w:tr>
      <w:tr w:rsidR="00E9536C" w:rsidRPr="00F86E67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Аудиограмма (потеря слуха)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6</w:t>
            </w:r>
            <w:proofErr w:type="gramEnd"/>
            <w:r w:rsidRPr="006B29E4">
              <w:rPr>
                <w:rFonts w:ascii="Times New Roman" w:hAnsi="Times New Roman" w:cs="Times New Roman"/>
              </w:rPr>
              <w:t>, газетная  бумага 48,8г/м2, 1+0, альбомный формат</w:t>
            </w:r>
          </w:p>
        </w:tc>
      </w:tr>
      <w:tr w:rsidR="00E9536C" w:rsidRPr="00F86E67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Направление на биохимический анализ крови,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плазмы</w:t>
            </w:r>
            <w:proofErr w:type="gramStart"/>
            <w:r w:rsidRPr="006B29E4">
              <w:rPr>
                <w:rFonts w:ascii="Times New Roman" w:hAnsi="Times New Roman" w:cs="Times New Roman"/>
              </w:rPr>
              <w:t>,с</w:t>
            </w:r>
            <w:proofErr w:type="gramEnd"/>
            <w:r w:rsidRPr="006B29E4">
              <w:rPr>
                <w:rFonts w:ascii="Times New Roman" w:hAnsi="Times New Roman" w:cs="Times New Roman"/>
              </w:rPr>
              <w:t>ыворотки</w:t>
            </w:r>
            <w:proofErr w:type="spellEnd"/>
            <w:r w:rsidRPr="006B29E4">
              <w:rPr>
                <w:rFonts w:ascii="Times New Roman" w:hAnsi="Times New Roman" w:cs="Times New Roman"/>
              </w:rPr>
              <w:t>, мочи, спинномозговой жидкости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бумага, 48,8 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книжный формат</w:t>
            </w:r>
          </w:p>
        </w:tc>
      </w:tr>
      <w:tr w:rsidR="00E9536C" w:rsidRPr="00F86E67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Бланк №1 (стоматология)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альбомный формат</w:t>
            </w:r>
          </w:p>
        </w:tc>
      </w:tr>
      <w:tr w:rsidR="00E9536C" w:rsidRPr="00F86E67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Вкладыш в медицинскую карту стоматологического больного (Бланк №2)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Отказ от проведения профилактических прививок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 офсетная бумага 80г/м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Приложение к информационному добровольному согласию на медицинское вмешательство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1+1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Вкладыш к согласию (педиатрия)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1+1,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Вкладыш в историю болезни (кариес)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1+1,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Вкладыш  в историю болезни (периодонтит I посещение)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Вкладыш  в историю болезни (периодонтит хирургический кабинет)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1+1,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Вкладыш  в историю болезни (пульпит)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Ежедневный отчет о движении продуктов питания по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продскладу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(пищеблок)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А3, газетная бумага,48,8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4C0973">
            <w:pPr>
              <w:spacing w:after="0" w:line="240" w:lineRule="auto"/>
              <w:rPr>
                <w:rFonts w:ascii="Times New Roman" w:hAnsi="Times New Roman" w:cs="Times New Roman"/>
              </w:rPr>
            </w:pPr>
            <w:commentRangeStart w:id="0"/>
            <w:r w:rsidRPr="006B29E4">
              <w:rPr>
                <w:rFonts w:ascii="Times New Roman" w:hAnsi="Times New Roman" w:cs="Times New Roman"/>
              </w:rPr>
              <w:t>Журнал вызовов специалистов в приемное отделение ООО "Медсервис"</w:t>
            </w:r>
            <w:bookmarkStart w:id="1" w:name="_GoBack"/>
            <w:bookmarkEnd w:id="1"/>
            <w:commentRange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жесткий переплет, офсетная бумага 80г/м2, 96 листов, альбомный вариант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записи амбулаторных операций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жесткий переплет, офсетная бумага 80г/м2, 96 листов,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контроля концентрации рабочих растворов дезинфицирующих и стерилизующих средств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А5, газетная бумага  48,8 г/м2, картонная обложка,  100 </w:t>
            </w:r>
            <w:proofErr w:type="spellStart"/>
            <w:proofErr w:type="gramStart"/>
            <w:r w:rsidRPr="006B29E4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6B29E4">
              <w:rPr>
                <w:rFonts w:ascii="Times New Roman" w:hAnsi="Times New Roman" w:cs="Times New Roman"/>
              </w:rPr>
              <w:t>, книжный 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проведения генеральных уборок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А5, газетная бумага  48,8 г/м2, картонная обложка,  100 </w:t>
            </w:r>
            <w:proofErr w:type="spellStart"/>
            <w:proofErr w:type="gramStart"/>
            <w:r w:rsidRPr="006B29E4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6B29E4">
              <w:rPr>
                <w:rFonts w:ascii="Times New Roman" w:hAnsi="Times New Roman" w:cs="Times New Roman"/>
              </w:rPr>
              <w:t>, книжный 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учета профилактических прививок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твердый переплет,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Журнал регистрации вводного инструктажа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,50 листов, твердая обложка, твердый переплет,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Журнал регистрации выданных медицинских заключений о наличии (отсутствии) у водителей </w:t>
            </w:r>
            <w:proofErr w:type="spellStart"/>
            <w:r w:rsidRPr="006B29E4">
              <w:rPr>
                <w:rFonts w:ascii="Times New Roman" w:hAnsi="Times New Roman" w:cs="Times New Roman"/>
              </w:rPr>
              <w:t>транспорных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средств (кандидатов в водители </w:t>
            </w:r>
            <w:r w:rsidRPr="006B29E4">
              <w:rPr>
                <w:rFonts w:ascii="Times New Roman" w:hAnsi="Times New Roman" w:cs="Times New Roman"/>
              </w:rPr>
              <w:lastRenderedPageBreak/>
              <w:t>транспортных средств) медицинских противопоказаний, медицинских показаний или медицинских ограничений к управлению транспортными средствами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твердый переплет,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lastRenderedPageBreak/>
              <w:t>28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регистрации выданных медицинских заключений об отсутствии медицинских противопоказаний к владению оружием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 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твердый переплет,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регистрации движения медицинских  иммунобиологических препаратов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Альбомный формат, офсетная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А4, 200  страниц, твердая обложка. Пронумеровано, прошито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регистрации и учета рецептурных бланков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твердый переплет, альбомный формат,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регистрации медицинских освидетельствований на состояние опьянения (алкогольного, наркотического или иного токсического)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твердый переплет,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регистрации операций, связанных с оборотом наркотических  средств и психотропных веществ  (Аптека)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Альбомный формат, офсетная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А4, 200  страниц, твердая обложка. Пронумеровано, прошито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Журнал регистрации поступления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биопсийного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(операционного) материала и выдачи </w:t>
            </w:r>
            <w:proofErr w:type="gramStart"/>
            <w:r w:rsidRPr="006B29E4">
              <w:rPr>
                <w:rFonts w:ascii="Times New Roman" w:hAnsi="Times New Roman" w:cs="Times New Roman"/>
              </w:rPr>
              <w:t>результатов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прижизненных патолого-анатомических исследований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страниц, твердая обложка, твердый переплет,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регистрации условий транспортировки компонентов донорской крови (КДК) на этапе доставки из СПК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жесткий переплет, офсетная бумага 80г/м2, 96 листов, альбомный вариант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регистрации движения иммунобиологических лекарственных препаратов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твердый переплет,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Журнал учета инфекционных заболеваний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бумага,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книжный формат, твердая обложка, твердый переплет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Журнал учета качества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предстерилизационной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обработки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твердый переплет,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учета клинико-экспертной работы медицинской организации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жесткий переплет, офсетная бумага 80г/м2, 96 листов,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учета лечебных процедур (</w:t>
            </w:r>
            <w:proofErr w:type="spellStart"/>
            <w:r w:rsidRPr="006B29E4">
              <w:rPr>
                <w:rFonts w:ascii="Times New Roman" w:hAnsi="Times New Roman" w:cs="Times New Roman"/>
              </w:rPr>
              <w:t>ОВЛиР</w:t>
            </w:r>
            <w:proofErr w:type="spellEnd"/>
            <w:r w:rsidRPr="006B29E4">
              <w:rPr>
                <w:rFonts w:ascii="Times New Roman" w:hAnsi="Times New Roman" w:cs="Times New Roman"/>
              </w:rPr>
              <w:t>)  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, жесткий переплет, офсетная бумага 80г/м2, 96 л., книжный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вариан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, жесткий переплет, офсетная бумага 80г/м2, 96 листов, книжный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вариан</w:t>
            </w:r>
            <w:proofErr w:type="spellEnd"/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учета неиспользованных рецептов и остатков наркотических средств и психотропных веществ, сданных родственниками умерших онкологических больных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, жесткий переплет, офсетная бумага 80г/м2, 96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листоа</w:t>
            </w:r>
            <w:proofErr w:type="spellEnd"/>
            <w:r w:rsidRPr="006B29E4">
              <w:rPr>
                <w:rFonts w:ascii="Times New Roman" w:hAnsi="Times New Roman" w:cs="Times New Roman"/>
              </w:rPr>
              <w:t>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учета операций и цитологических пункций онкологического кабинета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жесткий переплет, офсетная бумага 80г/м2, 96 листов,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lastRenderedPageBreak/>
              <w:t>42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учета операций,  связанных с обращением лекарственных сре</w:t>
            </w:r>
            <w:proofErr w:type="gramStart"/>
            <w:r w:rsidRPr="006B29E4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6B29E4">
              <w:rPr>
                <w:rFonts w:ascii="Times New Roman" w:hAnsi="Times New Roman" w:cs="Times New Roman"/>
              </w:rPr>
              <w:t>я медицинского применения (Аптека)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Книжный формат, 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А4, 96 листов, твердая обложка. Пронумеровано, прошито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учета посещений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жесткий переплет, офсетная бумага 80г/м2, 96 листов,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Журнал регистрации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послерейсовых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послесменных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медицинских осмотров водителей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твердый переплет,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Журнал регистрации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предрейсовых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предсменных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медицинских осмотров водителей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твердый переплет,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Журнал учета профилактических прививок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книжный  формат, твердый переплет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Журнал учета экстренной профилактики столбняка при травмах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книжный  формат, твердый переплет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Журнал учета лечебных процедур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газетная бумага  48,8 г/м2, картонная обложка,  96 листов, книжный 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Журнал учета пустых ампул наркотических средств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жесткий переплет, офсетная бумага 80г/м2, 96 листов,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учета санитарно-просветительной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альбомный  формат, твердый переплет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Заключение  (</w:t>
            </w:r>
            <w:proofErr w:type="spellStart"/>
            <w:r w:rsidRPr="006B29E4">
              <w:rPr>
                <w:rFonts w:ascii="Times New Roman" w:hAnsi="Times New Roman" w:cs="Times New Roman"/>
              </w:rPr>
              <w:t>сурдологический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кабинет)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Заявление на освидетельствование (психиатр)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Офсетная бумага,80 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размер210*50 мм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Извещение о больном  с вновь установленным диагнозом (форма №089/у-</w:t>
            </w:r>
            <w:proofErr w:type="spellStart"/>
            <w:r w:rsidRPr="006B29E4">
              <w:rPr>
                <w:rFonts w:ascii="Times New Roman" w:hAnsi="Times New Roman" w:cs="Times New Roman"/>
              </w:rPr>
              <w:t>кв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дерматолог)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 офсетная бумага, 80 г/м2, книжный формат, 1+0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Индивидуальная карта беременной и родильницы     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, офсетная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,20 листов, картонная обложка пер №1, книжный формат, две скобы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Информированное добровольное согласие на медицинское вмешательство (вакцинацию) при амбулаторном обращении в педиатрическое отделение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Информированное добровольное согласие на проведение профилактической прививки в педиатрическом  отделении  или   отказа от нее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Исследование мочи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6</w:t>
            </w:r>
            <w:proofErr w:type="gramEnd"/>
            <w:r w:rsidRPr="006B29E4">
              <w:rPr>
                <w:rFonts w:ascii="Times New Roman" w:hAnsi="Times New Roman" w:cs="Times New Roman"/>
              </w:rPr>
              <w:t>, газетная бумага 48,8 г/м2, книжный формат, 1+2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Карта </w:t>
            </w:r>
            <w:proofErr w:type="spellStart"/>
            <w:r>
              <w:rPr>
                <w:rFonts w:ascii="Times New Roman" w:hAnsi="Times New Roman" w:cs="Times New Roman"/>
              </w:rPr>
              <w:t>ал</w:t>
            </w:r>
            <w:r w:rsidRPr="006B29E4">
              <w:rPr>
                <w:rFonts w:ascii="Times New Roman" w:hAnsi="Times New Roman" w:cs="Times New Roman"/>
              </w:rPr>
              <w:t>лергологического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обследования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альбомный формат, 1+0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Карта больного, лечащегося в физиотерапевтическом отделении (кабинете)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Карта профилактических прививок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газетная  бумага 48,8г/м2,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Квитанция на прием вещей и ценностей от больного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книжный формат, 1+0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Квитанция на сданное в стирку белье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Книга записи вызовов врачей на дом (форма 031/у)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страниц, твердая обложка, книжный  формат, твердый переплет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Книга складского учета (пищеблок)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,офсетная бумага 80г/м2, 96 листов, твердая обложка, книжный  </w:t>
            </w:r>
            <w:r w:rsidRPr="006B29E4">
              <w:rPr>
                <w:rFonts w:ascii="Times New Roman" w:hAnsi="Times New Roman" w:cs="Times New Roman"/>
              </w:rPr>
              <w:lastRenderedPageBreak/>
              <w:t>формат, твердый переплет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lastRenderedPageBreak/>
              <w:t>65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Лист назначения наркотиков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Лист онкологического контроля (Приложение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Отделение анестезиологии и реанимации (форма №011/у)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А3,  офсетная бумага 80г/м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  1+1,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Карта профилактических прививок (форма № 063/У)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офсетная бумага 80 г/м2,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Лист профилактического осмотра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Личная карточка работника (унифицированная форма Т-2 ) (для </w:t>
            </w:r>
            <w:proofErr w:type="gramStart"/>
            <w:r w:rsidRPr="006B29E4">
              <w:rPr>
                <w:rFonts w:ascii="Times New Roman" w:hAnsi="Times New Roman" w:cs="Times New Roman"/>
              </w:rPr>
              <w:t>ОК</w:t>
            </w:r>
            <w:proofErr w:type="gramEnd"/>
            <w:r w:rsidRPr="006B29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А3+А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, книжный формат, 1+2, 1+2, белый немелованный картон 160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Личная карточка работника (унифицированная форма Т-2 (ВУР)) (для </w:t>
            </w:r>
            <w:proofErr w:type="gramStart"/>
            <w:r w:rsidRPr="006B29E4">
              <w:rPr>
                <w:rFonts w:ascii="Times New Roman" w:hAnsi="Times New Roman" w:cs="Times New Roman"/>
              </w:rPr>
              <w:t>ОК</w:t>
            </w:r>
            <w:proofErr w:type="gramEnd"/>
            <w:r w:rsidRPr="006B29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, 1+2, книжный формат, белый немелованный картон 160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Личная карточка учета выдачи средств индивидуальной защиты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, 1+2,белый немелованный картон 160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/м2, одна сторона книжный формат, другая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Медицинская карта пациента, получившего медицинскую помощь в амбулаторных условиях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Обложка картон, офсетная бумага, 80 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формат А5, 110 лист, альбомный формат, переплет №1, две скобы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</w:t>
            </w:r>
            <w:r w:rsidRPr="006B29E4">
              <w:rPr>
                <w:rFonts w:ascii="Times New Roman" w:hAnsi="Times New Roman" w:cs="Times New Roman"/>
              </w:rPr>
              <w:t>цинская карта амбулаторного больного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Обложка картон, офсетная бумага, 80 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 58 лист, книжный формат, размер 265*185 мм, переплет №1, две скобы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Медицинская карта стационарного больного (травматологическое отделение)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, 24 листа, офсетная 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/м2, книжный формат, переплет №1, две скобы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Медицинская карта стационарного больного (хирургическое отделение)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, 16 листов, офсетная 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/м2, книжный формат,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29E4">
              <w:rPr>
                <w:rFonts w:ascii="Times New Roman" w:hAnsi="Times New Roman" w:cs="Times New Roman"/>
              </w:rPr>
              <w:t>переплет №1, две скобы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Медицинская карта стационарного больного  (терапевтическое отделение)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, 16 листов, офсетная 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/м2, книжный формат,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29E4">
              <w:rPr>
                <w:rFonts w:ascii="Times New Roman" w:hAnsi="Times New Roman" w:cs="Times New Roman"/>
              </w:rPr>
              <w:t>переплет №1, две скобы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Требование накладная (книга)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альбомный формат, 100 листов, твердая обложка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Требование-накладная (листок)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Направление на госпитализацию, обследование, консультацию (форма № 057/у-04)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Направление на </w:t>
            </w:r>
            <w:proofErr w:type="gramStart"/>
            <w:r w:rsidRPr="006B29E4">
              <w:rPr>
                <w:rFonts w:ascii="Times New Roman" w:hAnsi="Times New Roman" w:cs="Times New Roman"/>
              </w:rPr>
              <w:t>медико-социальную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экспертизу организацией, оказывающей лечебно-профилактическую помощь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А3 + 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офсетная бумага 80 г/м2  1+2,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Направление на консультацию и во вспомогательные кабинеты (форма 028/у)     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6</w:t>
            </w:r>
            <w:proofErr w:type="gramEnd"/>
            <w:r w:rsidRPr="006B29E4">
              <w:rPr>
                <w:rFonts w:ascii="Times New Roman" w:hAnsi="Times New Roman" w:cs="Times New Roman"/>
              </w:rPr>
              <w:t>, газетная бумага 48,8г/м2,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Наркозная карта (отделение анестезиологии и реанимации)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А3,  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Неспецифическая </w:t>
            </w:r>
            <w:proofErr w:type="spellStart"/>
            <w:r>
              <w:rPr>
                <w:rFonts w:ascii="Times New Roman" w:hAnsi="Times New Roman" w:cs="Times New Roman"/>
              </w:rPr>
              <w:t>гипо</w:t>
            </w:r>
            <w:r w:rsidRPr="006B29E4">
              <w:rPr>
                <w:rFonts w:ascii="Times New Roman" w:hAnsi="Times New Roman" w:cs="Times New Roman"/>
              </w:rPr>
              <w:t>аллергенная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диета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6</w:t>
            </w:r>
            <w:proofErr w:type="gramEnd"/>
            <w:r w:rsidRPr="006B29E4">
              <w:rPr>
                <w:rFonts w:ascii="Times New Roman" w:hAnsi="Times New Roman" w:cs="Times New Roman"/>
              </w:rPr>
              <w:t>, газетная бумага 48,8г/м2, 1+0,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Обменная карта беременной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, офсетная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/м2, 25 листов, картонная обложка, книжный формат, размер 255*205 мм, две скобы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Обоснование назначения лечения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Осмотр аллерголога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6</w:t>
            </w:r>
            <w:proofErr w:type="gramEnd"/>
            <w:r w:rsidRPr="006B29E4">
              <w:rPr>
                <w:rFonts w:ascii="Times New Roman" w:hAnsi="Times New Roman" w:cs="Times New Roman"/>
              </w:rPr>
              <w:t>, газетная бумага 48,8г/м2, 1+0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lastRenderedPageBreak/>
              <w:t>88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Осмотр анестезиолога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офсетная бумага 80 г/м2, 1+0,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Отказ от получения справки о стоимости медицинской помощи, оказанной застрахованному лицу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газетная бумага 48,8г/м2, 1+0,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Помните о «перекрестной аллергии» (памятка)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Памятная книжка к представлению медсестре зубопротезного отделения отметки врачебных назначений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План диспансерного наблюдения на 20__год Диагноз:  Сахарный диабет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 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альбомный формат,  1+2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Порционное требование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А5,офсетная бумага 80г/м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Раздаточная ведомость (пищеблок)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550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А3,офсетная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,1+1,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Результат микробиологического исследования и определения чувствительности выделенных культур к химиотерапевтическим препаратам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Рецепт на очки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6</w:t>
            </w:r>
            <w:proofErr w:type="gramEnd"/>
            <w:r w:rsidRPr="006B29E4">
              <w:rPr>
                <w:rFonts w:ascii="Times New Roman" w:hAnsi="Times New Roman" w:cs="Times New Roman"/>
              </w:rPr>
              <w:t>, газетная бумага 48,8г/м2, 1+0,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Сведения о движении больных 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книжный формат, 1+0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Сводное порционное требование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,офсетная бумага 80гр/м2, 1+0,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Информированное добровольное согласие на медицинское вмешательство при госпитализации в отделение терапевтического профиля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Информированное добровольное согласие на медицинское вмешательство (лечение) при госпитализации в отделение хирургического профиля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Информированное добровольное согласие на проведение хирургического вмешательства (операции) и лечения при госпитализации в отделение хирургического профиля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Согласие пациента на операцию  переливания компонентов крови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Информационное добровольное согласие на вакцинацию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Информированное добровольное согласие на хирургическое вмешательство при амбулаторном обращении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Информированное добровольное согласие на медицинское вмешательство при обращении в  кабинеты терапевтического профиля стоматологического отделения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Информированное добровольное согласие на медицинское вмешательство при обращении в хирургический кабинет стоматологического </w:t>
            </w:r>
            <w:r w:rsidRPr="006B29E4">
              <w:rPr>
                <w:rFonts w:ascii="Times New Roman" w:hAnsi="Times New Roman" w:cs="Times New Roman"/>
              </w:rPr>
              <w:lastRenderedPageBreak/>
              <w:t>отделения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lastRenderedPageBreak/>
              <w:t>107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Информированное добровольное согласие на медицинское вмешательство при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ортодонтическом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лечении в стоматологическом отделении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Информированное добровольное согласие на медицинское вмешательство при ортопедическом лечении в стоматологическом отделении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Информационное добровольное согласие на медицинское вмешательство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Справка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6</w:t>
            </w:r>
            <w:proofErr w:type="gramEnd"/>
            <w:r w:rsidRPr="006B29E4">
              <w:rPr>
                <w:rFonts w:ascii="Times New Roman" w:hAnsi="Times New Roman" w:cs="Times New Roman"/>
              </w:rPr>
              <w:t>, газетная бумага 48,8г/м2, 1+0,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Технологический журнал учета отходов классов</w:t>
            </w:r>
            <w:proofErr w:type="gramStart"/>
            <w:r w:rsidRPr="006B29E4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и 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А4, газетная бумага  48,8 г/м2, картонная обложка,  100 </w:t>
            </w:r>
            <w:proofErr w:type="spellStart"/>
            <w:proofErr w:type="gramStart"/>
            <w:r w:rsidRPr="006B29E4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6B29E4">
              <w:rPr>
                <w:rFonts w:ascii="Times New Roman" w:hAnsi="Times New Roman" w:cs="Times New Roman"/>
              </w:rPr>
              <w:t>, альбомный 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B29E4">
              <w:rPr>
                <w:rFonts w:ascii="Times New Roman" w:hAnsi="Times New Roman" w:cs="Times New Roman"/>
              </w:rPr>
              <w:t>Трансфузионная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карта на переливание крови и кровозамещающих жидкостей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офсетная бумага 80 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 1+0,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Требование (маленькое)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6</w:t>
            </w:r>
            <w:proofErr w:type="gramEnd"/>
            <w:r w:rsidRPr="006B29E4">
              <w:rPr>
                <w:rFonts w:ascii="Times New Roman" w:hAnsi="Times New Roman" w:cs="Times New Roman"/>
              </w:rPr>
              <w:t>, газетная бумага 48,8г/м2, 1+0,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Требование (узкое)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1+0,книжный формат, размер 295*105 мм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Требование-накладная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, газетная бумага 48,8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/м2, 1+2,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Экстренное извещение об инфекционном заболевании, пищевом, остром профессиональном отравлении, необычной реакции на прививку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офсетная бумага 80 г/м2, книжный формат,  1+2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Электрокардиографическое исследование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Лицевой счет (для бухгалтерии)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Альбомный формат, 1+0,белый немелованный картон 160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размер 420*105 мм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Рецептурный бланк (поликлиника)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6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офсетная бумага 80 г/м2,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учета аварийных ситуаций при проведении медицинских манипуляций (общ)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мягкий переплет, офсетная бумага 80г/м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24 листа, картонная обложка,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учета ежедневных рентгенологических исследований  (рентген)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жесткий переплет, газетная  бумага 48г/м2, 96 листов,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Периферические венозные катетеры (реанимация)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бумага, 48,8 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Центральные венозные катетеры (реанимация)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бумага, 48,8 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Сопроводительный лист и талон к нему (здравпункты)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офсетная бумага 80г/м2, 1+2,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Направление в УФНИИ глазных болезней (поликлиника)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, офсетная бумага 80 г/м2, 1+2, книжный формат, </w:t>
            </w:r>
            <w:r w:rsidRPr="006B29E4">
              <w:rPr>
                <w:rFonts w:ascii="Times New Roman" w:hAnsi="Times New Roman" w:cs="Times New Roman"/>
                <w:color w:val="FF0000"/>
              </w:rPr>
              <w:t>цветная печать!!!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Направление на исследование крови на СПИД   форма №264/у-88 (поликлиника)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А3, офсетная бумага 80 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1+0,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Информированное добровольное согласие на анестезиологическое обеспечение медицинского вмешательства (реанимация)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А5, газетная бумага 48,8г/м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Журнал регистрации </w:t>
            </w:r>
            <w:proofErr w:type="gramStart"/>
            <w:r w:rsidRPr="006B29E4">
              <w:rPr>
                <w:rFonts w:ascii="Times New Roman" w:hAnsi="Times New Roman" w:cs="Times New Roman"/>
              </w:rPr>
              <w:t>экспресс-тестирования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для экстренных пациентов, подлежащих оперативному вмешательству (приемный покой)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офсетная,80 г/м2, 50 листов, твердый переплет,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lastRenderedPageBreak/>
              <w:t>129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Протокол  на случай выявления у больного запущенной формы злокачественного новообразования (клиническая группа IV) (поликлиника)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офсетная бумага 80 г/м2, 1+2,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здоровья  (пищеблок)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,офсетная бумага 80г/м2, 96 листов, твердый переплет,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 регистрации температурного режима холодильников (приемный покой)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,офсетная бумага 80г/м2, 96 листов, твердый переплет,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учета рабочего времени  (пищеблок)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 офсетная бумага 80г/м2, 52 листа, твердый переплет,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B29E4">
              <w:rPr>
                <w:rFonts w:ascii="Times New Roman" w:hAnsi="Times New Roman" w:cs="Times New Roman"/>
              </w:rPr>
              <w:t>Бракеражный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журнал  (пищеблок)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,офсетная бумага 80г/м2, 96 листов, твердый переплет,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учета температурного режима холодильного оборудования (пищеблок)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>,офсетная бумага 80г/м2, ,96 листов, твердая обложка,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Журнал регистрации переливания компонентов крови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твердый переплет, 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Журнал </w:t>
            </w:r>
            <w:proofErr w:type="gramStart"/>
            <w:r w:rsidRPr="006B29E4">
              <w:rPr>
                <w:rFonts w:ascii="Times New Roman" w:hAnsi="Times New Roman" w:cs="Times New Roman"/>
              </w:rPr>
              <w:t>регистрации условий процесса размораживания  компонента крови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твердый переплет,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 температурного режима хранения концентрата тромбоцитов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твердый переплет,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учета  поступления и выдачи компонентов крови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твердый переплет,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 регистрации макроскопической оценки и температурного режима хранения  компонентов крови (форма 5)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твердый переплет,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 регистрации температуры воздуха в помещении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Журнал  регистрации первичного определения группы крови и </w:t>
            </w:r>
            <w:proofErr w:type="gramStart"/>
            <w:r w:rsidRPr="006B29E4">
              <w:rPr>
                <w:rFonts w:ascii="Times New Roman" w:hAnsi="Times New Roman" w:cs="Times New Roman"/>
              </w:rPr>
              <w:t>резус-принадлежности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</w:t>
            </w:r>
            <w:r w:rsidRPr="006B29E4">
              <w:rPr>
                <w:rFonts w:ascii="Times New Roman" w:hAnsi="Times New Roman" w:cs="Times New Roman"/>
              </w:rPr>
              <w:br/>
              <w:t xml:space="preserve">  (форма 1)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,96 листов, твердая обложка,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Лист регистрации переливания </w:t>
            </w:r>
            <w:proofErr w:type="spellStart"/>
            <w:r w:rsidRPr="006B29E4">
              <w:rPr>
                <w:rFonts w:ascii="Times New Roman" w:hAnsi="Times New Roman" w:cs="Times New Roman"/>
              </w:rPr>
              <w:t>трансфузионных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сред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 1+0,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Заявка на компоненты крови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 1+0,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Протокол проверки организации </w:t>
            </w:r>
            <w:proofErr w:type="spellStart"/>
            <w:r w:rsidRPr="006B29E4">
              <w:rPr>
                <w:rFonts w:ascii="Times New Roman" w:hAnsi="Times New Roman" w:cs="Times New Roman"/>
              </w:rPr>
              <w:t>трансфузионной</w:t>
            </w:r>
            <w:proofErr w:type="spellEnd"/>
            <w:r w:rsidRPr="006B29E4">
              <w:rPr>
                <w:rFonts w:ascii="Times New Roman" w:hAnsi="Times New Roman" w:cs="Times New Roman"/>
              </w:rPr>
              <w:t xml:space="preserve"> терапии в клиническом отделении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 1+0, книжный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Вкладыш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пародонтолог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 xml:space="preserve">А5, газетная бумага, 48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</w:t>
            </w:r>
            <w:proofErr w:type="gramStart"/>
            <w:r w:rsidRPr="006B29E4">
              <w:rPr>
                <w:rFonts w:ascii="Times New Roman" w:hAnsi="Times New Roman" w:cs="Times New Roman"/>
              </w:rPr>
              <w:t>2</w:t>
            </w:r>
            <w:proofErr w:type="gramEnd"/>
            <w:r w:rsidRPr="006B29E4">
              <w:rPr>
                <w:rFonts w:ascii="Times New Roman" w:hAnsi="Times New Roman" w:cs="Times New Roman"/>
              </w:rPr>
              <w:t>, 1+2, альбомный формат</w:t>
            </w:r>
          </w:p>
        </w:tc>
      </w:tr>
      <w:tr w:rsidR="00E9536C" w:rsidRPr="0085171B" w:rsidTr="006E04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Журнал  регистрации результатов приемочного контроля (аптека)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6B29E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36C" w:rsidRPr="006B29E4" w:rsidRDefault="00E9536C" w:rsidP="006E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29E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536C" w:rsidRPr="006B29E4" w:rsidRDefault="00E9536C" w:rsidP="006E0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29E4">
              <w:rPr>
                <w:rFonts w:ascii="Times New Roman" w:hAnsi="Times New Roman" w:cs="Times New Roman"/>
              </w:rPr>
              <w:t>А</w:t>
            </w:r>
            <w:proofErr w:type="gramStart"/>
            <w:r w:rsidRPr="006B29E4">
              <w:rPr>
                <w:rFonts w:ascii="Times New Roman" w:hAnsi="Times New Roman" w:cs="Times New Roman"/>
              </w:rPr>
              <w:t>4</w:t>
            </w:r>
            <w:proofErr w:type="gramEnd"/>
            <w:r w:rsidRPr="006B29E4">
              <w:rPr>
                <w:rFonts w:ascii="Times New Roman" w:hAnsi="Times New Roman" w:cs="Times New Roman"/>
              </w:rPr>
              <w:t xml:space="preserve"> ,офсетная бумага 80 </w:t>
            </w:r>
            <w:proofErr w:type="spellStart"/>
            <w:r w:rsidRPr="006B29E4">
              <w:rPr>
                <w:rFonts w:ascii="Times New Roman" w:hAnsi="Times New Roman" w:cs="Times New Roman"/>
              </w:rPr>
              <w:t>гр</w:t>
            </w:r>
            <w:proofErr w:type="spellEnd"/>
            <w:r w:rsidRPr="006B29E4">
              <w:rPr>
                <w:rFonts w:ascii="Times New Roman" w:hAnsi="Times New Roman" w:cs="Times New Roman"/>
              </w:rPr>
              <w:t>/м2 ,100 листов, твердая обложка, альбомный формат</w:t>
            </w:r>
          </w:p>
        </w:tc>
      </w:tr>
    </w:tbl>
    <w:p w:rsidR="00E9536C" w:rsidRPr="00F86E67" w:rsidRDefault="00E9536C" w:rsidP="00E9536C">
      <w:pPr>
        <w:rPr>
          <w:rFonts w:ascii="Times New Roman" w:hAnsi="Times New Roman" w:cs="Times New Roman"/>
          <w:sz w:val="20"/>
          <w:szCs w:val="20"/>
        </w:rPr>
      </w:pPr>
    </w:p>
    <w:p w:rsidR="00E9536C" w:rsidRPr="00F86E67" w:rsidRDefault="00E9536C" w:rsidP="00E9536C">
      <w:pPr>
        <w:rPr>
          <w:rFonts w:ascii="Times New Roman" w:hAnsi="Times New Roman" w:cs="Times New Roman"/>
          <w:sz w:val="20"/>
          <w:szCs w:val="20"/>
        </w:rPr>
      </w:pPr>
    </w:p>
    <w:p w:rsidR="00E9536C" w:rsidRPr="00B84852" w:rsidRDefault="00E9536C" w:rsidP="00B13E49"/>
    <w:sectPr w:rsidR="00E9536C" w:rsidRPr="00B84852" w:rsidSect="00596F91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313C"/>
    <w:multiLevelType w:val="hybridMultilevel"/>
    <w:tmpl w:val="CF6269B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ED16813"/>
    <w:multiLevelType w:val="hybridMultilevel"/>
    <w:tmpl w:val="0EC87F1A"/>
    <w:lvl w:ilvl="0" w:tplc="1CC0760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132ACF"/>
    <w:multiLevelType w:val="hybridMultilevel"/>
    <w:tmpl w:val="F1002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35BD8"/>
    <w:rsid w:val="000A7C10"/>
    <w:rsid w:val="002C2C72"/>
    <w:rsid w:val="00305A22"/>
    <w:rsid w:val="00315E28"/>
    <w:rsid w:val="0037381C"/>
    <w:rsid w:val="00415C8C"/>
    <w:rsid w:val="004C0973"/>
    <w:rsid w:val="00526F71"/>
    <w:rsid w:val="005826A6"/>
    <w:rsid w:val="00596F91"/>
    <w:rsid w:val="005F29EE"/>
    <w:rsid w:val="00602E38"/>
    <w:rsid w:val="00621FA5"/>
    <w:rsid w:val="00652F0F"/>
    <w:rsid w:val="0066040E"/>
    <w:rsid w:val="0067547F"/>
    <w:rsid w:val="006E0442"/>
    <w:rsid w:val="006E69E0"/>
    <w:rsid w:val="00753F4C"/>
    <w:rsid w:val="008507FC"/>
    <w:rsid w:val="008734CD"/>
    <w:rsid w:val="008859D0"/>
    <w:rsid w:val="008A598A"/>
    <w:rsid w:val="008D7AF8"/>
    <w:rsid w:val="008E2EFB"/>
    <w:rsid w:val="009451F4"/>
    <w:rsid w:val="009A155B"/>
    <w:rsid w:val="009F165E"/>
    <w:rsid w:val="009F30F6"/>
    <w:rsid w:val="00A21538"/>
    <w:rsid w:val="00A8355B"/>
    <w:rsid w:val="00B13E49"/>
    <w:rsid w:val="00B26432"/>
    <w:rsid w:val="00B7679F"/>
    <w:rsid w:val="00BE57EF"/>
    <w:rsid w:val="00C3631A"/>
    <w:rsid w:val="00C53A65"/>
    <w:rsid w:val="00CB4BAF"/>
    <w:rsid w:val="00CF487E"/>
    <w:rsid w:val="00CF6D0F"/>
    <w:rsid w:val="00D47193"/>
    <w:rsid w:val="00DA0245"/>
    <w:rsid w:val="00DA3BA5"/>
    <w:rsid w:val="00E024D9"/>
    <w:rsid w:val="00E9536C"/>
    <w:rsid w:val="00EF4FAD"/>
    <w:rsid w:val="00EF7B56"/>
    <w:rsid w:val="00F843C6"/>
    <w:rsid w:val="00F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B26432"/>
    <w:rPr>
      <w:b/>
      <w:bCs/>
    </w:rPr>
  </w:style>
  <w:style w:type="character" w:customStyle="1" w:styleId="aa">
    <w:name w:val="Тема примечания Знак"/>
    <w:basedOn w:val="a5"/>
    <w:link w:val="a9"/>
    <w:uiPriority w:val="99"/>
    <w:semiHidden/>
    <w:rsid w:val="00B26432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E9536C"/>
    <w:pPr>
      <w:ind w:left="720"/>
      <w:contextualSpacing/>
    </w:pPr>
    <w:rPr>
      <w:rFonts w:eastAsiaTheme="minorEastAsia"/>
      <w:lang w:eastAsia="ru-RU"/>
    </w:rPr>
  </w:style>
  <w:style w:type="paragraph" w:styleId="ac">
    <w:name w:val="Revision"/>
    <w:hidden/>
    <w:uiPriority w:val="99"/>
    <w:semiHidden/>
    <w:rsid w:val="00621FA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B26432"/>
    <w:rPr>
      <w:b/>
      <w:bCs/>
    </w:rPr>
  </w:style>
  <w:style w:type="character" w:customStyle="1" w:styleId="aa">
    <w:name w:val="Тема примечания Знак"/>
    <w:basedOn w:val="a5"/>
    <w:link w:val="a9"/>
    <w:uiPriority w:val="99"/>
    <w:semiHidden/>
    <w:rsid w:val="00B26432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E9536C"/>
    <w:pPr>
      <w:ind w:left="720"/>
      <w:contextualSpacing/>
    </w:pPr>
    <w:rPr>
      <w:rFonts w:eastAsiaTheme="minorEastAsia"/>
      <w:lang w:eastAsia="ru-RU"/>
    </w:rPr>
  </w:style>
  <w:style w:type="paragraph" w:styleId="ac">
    <w:name w:val="Revision"/>
    <w:hidden/>
    <w:uiPriority w:val="99"/>
    <w:semiHidden/>
    <w:rsid w:val="00621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BAE50-B20E-43F0-A79C-25EDA3B3B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3433</Words>
  <Characters>19571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dcterms:created xsi:type="dcterms:W3CDTF">2017-12-04T03:37:00Z</dcterms:created>
  <dcterms:modified xsi:type="dcterms:W3CDTF">2017-12-09T08:14:00Z</dcterms:modified>
</cp:coreProperties>
</file>